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BDD3" w14:textId="77777777" w:rsidR="00231F3F" w:rsidRDefault="00271876" w:rsidP="00231F3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bookmarkStart w:id="0" w:name="_Hlk95299490"/>
      <w:r w:rsidRPr="00231F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Zásady používania súborov </w:t>
      </w:r>
      <w:proofErr w:type="spellStart"/>
      <w:r w:rsidRPr="00231F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cookies</w:t>
      </w:r>
      <w:proofErr w:type="spellEnd"/>
    </w:p>
    <w:p w14:paraId="0417BE17" w14:textId="0A4E4581" w:rsidR="00C80FAE" w:rsidRPr="00231F3F" w:rsidRDefault="00C80FAE" w:rsidP="00231F3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43758E">
        <w:rPr>
          <w:rFonts w:ascii="Times New Roman" w:hAnsi="Times New Roman"/>
          <w:sz w:val="24"/>
          <w:szCs w:val="24"/>
        </w:rPr>
        <w:t>v zmysle zákona č. 452/2021 Z. z. o elektronických komunikáciách, Nariadenia Európskeho parlamentu a Rady (EÚ) 2016/679 z 27. apríla 2016 o ochrane fyzických osôb pri spracúvaní osobných údajov a o voľnom pohybe takýchto údajov, ktorým sa zrušuje smernica 95/46/ES (ďalej len „Nariadenie“).</w:t>
      </w:r>
      <w:r w:rsidRPr="0043758E">
        <w:rPr>
          <w:rFonts w:ascii="Times New Roman" w:hAnsi="Times New Roman"/>
          <w:sz w:val="24"/>
          <w:szCs w:val="24"/>
        </w:rPr>
        <w:cr/>
      </w:r>
    </w:p>
    <w:p w14:paraId="1CBB934C" w14:textId="77777777" w:rsidR="00C80FAE" w:rsidRDefault="00C80FAE" w:rsidP="00C80F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3A5A">
        <w:rPr>
          <w:rFonts w:ascii="Times New Roman" w:hAnsi="Times New Roman"/>
          <w:b/>
          <w:bCs/>
          <w:sz w:val="24"/>
          <w:szCs w:val="24"/>
        </w:rPr>
        <w:t>Prevádzkovateľ:</w:t>
      </w:r>
    </w:p>
    <w:p w14:paraId="26FEB195" w14:textId="77777777" w:rsidR="0059260E" w:rsidRPr="00AE3A5A" w:rsidRDefault="0059260E" w:rsidP="00C80F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B68C6F" w14:textId="77777777" w:rsidR="0059260E" w:rsidRPr="00284A9E" w:rsidRDefault="0059260E" w:rsidP="005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98120308"/>
      <w:r w:rsidRPr="00284A9E">
        <w:rPr>
          <w:rFonts w:ascii="Times New Roman" w:hAnsi="Times New Roman" w:cs="Times New Roman"/>
          <w:sz w:val="24"/>
          <w:szCs w:val="24"/>
        </w:rPr>
        <w:t xml:space="preserve">Názov spoločnosti: </w:t>
      </w:r>
      <w:bookmarkStart w:id="2" w:name="_Hlk193369115"/>
      <w:bookmarkStart w:id="3" w:name="_Hlk193369512"/>
      <w:r w:rsidRPr="00284A9E">
        <w:rPr>
          <w:rFonts w:ascii="Times New Roman" w:hAnsi="Times New Roman"/>
          <w:b/>
          <w:sz w:val="24"/>
          <w:szCs w:val="24"/>
        </w:rPr>
        <w:t>Michal Danko - MD Fit</w:t>
      </w:r>
      <w:bookmarkEnd w:id="2"/>
    </w:p>
    <w:bookmarkEnd w:id="3"/>
    <w:p w14:paraId="03367983" w14:textId="77777777" w:rsidR="0059260E" w:rsidRPr="00284A9E" w:rsidRDefault="0059260E" w:rsidP="0059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9E">
        <w:rPr>
          <w:rFonts w:ascii="Times New Roman" w:hAnsi="Times New Roman" w:cs="Times New Roman"/>
          <w:sz w:val="24"/>
          <w:szCs w:val="24"/>
        </w:rPr>
        <w:t xml:space="preserve">Adresa sídla: </w:t>
      </w:r>
      <w:bookmarkStart w:id="4" w:name="_Hlk198121294"/>
      <w:r w:rsidRPr="00284A9E">
        <w:rPr>
          <w:rFonts w:ascii="Times New Roman" w:hAnsi="Times New Roman"/>
          <w:sz w:val="24"/>
          <w:szCs w:val="24"/>
        </w:rPr>
        <w:t>Ulica A. E. Timku 6843/36, 98401 Lučenec</w:t>
      </w:r>
    </w:p>
    <w:bookmarkEnd w:id="4"/>
    <w:p w14:paraId="5BE03B61" w14:textId="77777777" w:rsidR="0059260E" w:rsidRPr="00284A9E" w:rsidRDefault="0059260E" w:rsidP="005926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IČO: </w:t>
      </w:r>
      <w:bookmarkStart w:id="5" w:name="_Hlk198121312"/>
      <w:r w:rsidRPr="00284A9E">
        <w:rPr>
          <w:rFonts w:ascii="Times New Roman" w:hAnsi="Times New Roman"/>
          <w:sz w:val="24"/>
          <w:szCs w:val="24"/>
        </w:rPr>
        <w:t>54726875</w:t>
      </w:r>
    </w:p>
    <w:bookmarkEnd w:id="5"/>
    <w:p w14:paraId="4452D933" w14:textId="77777777" w:rsidR="0059260E" w:rsidRPr="00284A9E" w:rsidRDefault="0059260E" w:rsidP="005926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V zastúpení: </w:t>
      </w:r>
      <w:bookmarkStart w:id="6" w:name="_Hlk193368988"/>
      <w:r w:rsidRPr="00284A9E">
        <w:rPr>
          <w:rFonts w:ascii="Times New Roman" w:hAnsi="Times New Roman"/>
          <w:sz w:val="24"/>
          <w:szCs w:val="24"/>
        </w:rPr>
        <w:t>Michal Danko</w:t>
      </w:r>
    </w:p>
    <w:bookmarkEnd w:id="6"/>
    <w:p w14:paraId="396345A8" w14:textId="77777777" w:rsidR="0059260E" w:rsidRPr="00284A9E" w:rsidRDefault="0059260E" w:rsidP="005926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Tel. č.:  </w:t>
      </w:r>
      <w:r w:rsidRPr="00284A9E">
        <w:rPr>
          <w:rFonts w:ascii="Times New Roman" w:hAnsi="Times New Roman"/>
          <w:bCs/>
          <w:sz w:val="24"/>
          <w:szCs w:val="24"/>
        </w:rPr>
        <w:t>+421907488259</w:t>
      </w:r>
    </w:p>
    <w:p w14:paraId="3074067D" w14:textId="77777777" w:rsidR="0059260E" w:rsidRPr="00284A9E" w:rsidRDefault="0059260E" w:rsidP="005926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>E – mail: info@mdfit.sk</w:t>
      </w:r>
    </w:p>
    <w:bookmarkEnd w:id="1"/>
    <w:p w14:paraId="75B56EA1" w14:textId="77777777" w:rsidR="00C80FAE" w:rsidRPr="0043758E" w:rsidRDefault="00C80FAE" w:rsidP="00C80FAE">
      <w:pPr>
        <w:rPr>
          <w:rFonts w:ascii="Times New Roman" w:hAnsi="Times New Roman"/>
          <w:b/>
          <w:bCs/>
          <w:sz w:val="24"/>
          <w:szCs w:val="24"/>
        </w:rPr>
      </w:pPr>
    </w:p>
    <w:p w14:paraId="5BD71635" w14:textId="5DC8A6D7" w:rsidR="00C80FAE" w:rsidRPr="0043758E" w:rsidRDefault="00C80FAE" w:rsidP="00C80FAE">
      <w:pPr>
        <w:rPr>
          <w:rFonts w:ascii="Times New Roman" w:hAnsi="Times New Roman"/>
          <w:b/>
          <w:bCs/>
          <w:sz w:val="24"/>
          <w:szCs w:val="24"/>
        </w:rPr>
      </w:pPr>
      <w:r w:rsidRPr="0043758E">
        <w:rPr>
          <w:rFonts w:ascii="Times New Roman" w:hAnsi="Times New Roman"/>
          <w:b/>
          <w:bCs/>
          <w:sz w:val="24"/>
          <w:szCs w:val="24"/>
        </w:rPr>
        <w:t>(</w:t>
      </w:r>
      <w:r w:rsidRPr="00AE3A5A">
        <w:rPr>
          <w:rFonts w:ascii="Times New Roman" w:hAnsi="Times New Roman"/>
          <w:sz w:val="24"/>
          <w:szCs w:val="24"/>
        </w:rPr>
        <w:t xml:space="preserve">ďalej len </w:t>
      </w:r>
      <w:r w:rsidRPr="0043758E">
        <w:rPr>
          <w:rFonts w:ascii="Times New Roman" w:hAnsi="Times New Roman"/>
          <w:b/>
          <w:bCs/>
          <w:sz w:val="24"/>
          <w:szCs w:val="24"/>
        </w:rPr>
        <w:t>„Prevádzkovateľ“)</w:t>
      </w:r>
    </w:p>
    <w:p w14:paraId="5D9F5B70" w14:textId="13B899FC" w:rsidR="00231F3F" w:rsidRDefault="00231F3F" w:rsidP="00AE3A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Článok 1</w:t>
      </w:r>
    </w:p>
    <w:p w14:paraId="657BE244" w14:textId="0C6A1B20" w:rsidR="00C80FAE" w:rsidRPr="0043758E" w:rsidRDefault="00C80FAE" w:rsidP="00AE3A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58E">
        <w:rPr>
          <w:rFonts w:ascii="Times New Roman" w:hAnsi="Times New Roman"/>
          <w:b/>
          <w:bCs/>
          <w:sz w:val="24"/>
          <w:szCs w:val="24"/>
        </w:rPr>
        <w:t xml:space="preserve">Právny základ používania </w:t>
      </w:r>
      <w:proofErr w:type="spellStart"/>
      <w:r w:rsidRPr="0043758E">
        <w:rPr>
          <w:rFonts w:ascii="Times New Roman" w:hAnsi="Times New Roman"/>
          <w:b/>
          <w:bCs/>
          <w:sz w:val="24"/>
          <w:szCs w:val="24"/>
        </w:rPr>
        <w:t>cookies</w:t>
      </w:r>
      <w:proofErr w:type="spellEnd"/>
    </w:p>
    <w:p w14:paraId="5CA443F0" w14:textId="27B334AD" w:rsidR="00C80FAE" w:rsidRPr="00BE33A9" w:rsidRDefault="00C80FAE" w:rsidP="00BE33A9">
      <w:pPr>
        <w:pStyle w:val="Odsekzoznamu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E33A9">
        <w:rPr>
          <w:rFonts w:ascii="Times New Roman" w:hAnsi="Times New Roman"/>
          <w:sz w:val="24"/>
          <w:szCs w:val="24"/>
        </w:rPr>
        <w:t>V zmysle §109 ods. 8 zákona č. 452/2021 Z. z. o elektronických komunikáciách je „každý, kto ukladá alebo získava prístup k informáciám uloženým v koncovom zariadení užívateľa, na to oprávnený iba ak dotknutý užívateľ udelil preukázateľný súhlas“.</w:t>
      </w:r>
    </w:p>
    <w:p w14:paraId="39A42D33" w14:textId="7143C7E4" w:rsidR="00C80FAE" w:rsidRPr="00BE33A9" w:rsidRDefault="00C80FAE" w:rsidP="00BE33A9">
      <w:pPr>
        <w:pStyle w:val="Odsekzoznamu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E33A9">
        <w:rPr>
          <w:rFonts w:ascii="Times New Roman" w:hAnsi="Times New Roman"/>
          <w:sz w:val="24"/>
          <w:szCs w:val="24"/>
        </w:rPr>
        <w:t xml:space="preserve">Právnym základom spracúvania osobných údajov v prípade  </w:t>
      </w:r>
      <w:proofErr w:type="spellStart"/>
      <w:r w:rsidRPr="00BE33A9">
        <w:rPr>
          <w:rFonts w:ascii="Times New Roman" w:hAnsi="Times New Roman"/>
          <w:sz w:val="24"/>
          <w:szCs w:val="24"/>
        </w:rPr>
        <w:t>cookies</w:t>
      </w:r>
      <w:proofErr w:type="spellEnd"/>
      <w:r w:rsidRPr="00BE33A9">
        <w:rPr>
          <w:rFonts w:ascii="Times New Roman" w:hAnsi="Times New Roman"/>
          <w:sz w:val="24"/>
          <w:szCs w:val="24"/>
        </w:rPr>
        <w:t xml:space="preserve"> (okrem nevyhnutných) je súhlas v zmysle čl. 6 ods. 1 písm. a) </w:t>
      </w:r>
      <w:r w:rsidR="00BE33A9" w:rsidRPr="00BE33A9">
        <w:rPr>
          <w:rFonts w:ascii="Times New Roman" w:hAnsi="Times New Roman"/>
          <w:sz w:val="24"/>
          <w:szCs w:val="24"/>
        </w:rPr>
        <w:t>N</w:t>
      </w:r>
      <w:r w:rsidRPr="00BE33A9">
        <w:rPr>
          <w:rFonts w:ascii="Times New Roman" w:hAnsi="Times New Roman"/>
          <w:sz w:val="24"/>
          <w:szCs w:val="24"/>
        </w:rPr>
        <w:t>ariadenia o ochrane osobných údajov.</w:t>
      </w:r>
    </w:p>
    <w:p w14:paraId="7D01C6F2" w14:textId="22B44A76" w:rsidR="00BE33A9" w:rsidRPr="00BE33A9" w:rsidRDefault="00BE33A9" w:rsidP="00BE33A9">
      <w:pPr>
        <w:pStyle w:val="Odsekzoznamu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E33A9">
        <w:rPr>
          <w:rFonts w:ascii="Times New Roman" w:hAnsi="Times New Roman"/>
          <w:sz w:val="24"/>
          <w:szCs w:val="24"/>
        </w:rPr>
        <w:t xml:space="preserve">Pre </w:t>
      </w:r>
      <w:r w:rsidRPr="00BE33A9">
        <w:rPr>
          <w:rFonts w:ascii="Times New Roman" w:hAnsi="Times New Roman"/>
          <w:b/>
          <w:bCs/>
          <w:sz w:val="24"/>
          <w:szCs w:val="24"/>
        </w:rPr>
        <w:t xml:space="preserve">nevyhnutné </w:t>
      </w:r>
      <w:proofErr w:type="spellStart"/>
      <w:r w:rsidRPr="00BE33A9">
        <w:rPr>
          <w:rFonts w:ascii="Times New Roman" w:hAnsi="Times New Roman"/>
          <w:b/>
          <w:bCs/>
          <w:sz w:val="24"/>
          <w:szCs w:val="24"/>
        </w:rPr>
        <w:t>cookies</w:t>
      </w:r>
      <w:proofErr w:type="spellEnd"/>
      <w:r w:rsidRPr="00BE33A9">
        <w:rPr>
          <w:rFonts w:ascii="Times New Roman" w:hAnsi="Times New Roman"/>
          <w:sz w:val="24"/>
          <w:szCs w:val="24"/>
        </w:rPr>
        <w:t xml:space="preserve"> je právnym základom oprávnený záujem prevádzkovateľa (čl. 6 ods. 1 písm. f) GDPR) na zabezpečení funkčnosti a bezpečnosti webovej stránky.</w:t>
      </w:r>
    </w:p>
    <w:p w14:paraId="79DAD981" w14:textId="77777777" w:rsidR="00C80FAE" w:rsidRPr="004F604A" w:rsidRDefault="00C80FAE" w:rsidP="00C80FAE">
      <w:pPr>
        <w:spacing w:after="0" w:line="240" w:lineRule="auto"/>
        <w:rPr>
          <w:rFonts w:ascii="Times New Roman" w:hAnsi="Times New Roman"/>
        </w:rPr>
      </w:pPr>
    </w:p>
    <w:p w14:paraId="2EE3D82A" w14:textId="77777777" w:rsidR="00A17FA0" w:rsidRPr="00B85F24" w:rsidRDefault="00A17FA0" w:rsidP="00A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92A4CF" w14:textId="5CCFCAAA" w:rsidR="0065487F" w:rsidRDefault="00231F3F" w:rsidP="00A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2</w:t>
      </w:r>
    </w:p>
    <w:p w14:paraId="58D0FD17" w14:textId="3529E755" w:rsidR="00A17FA0" w:rsidRPr="00B85F24" w:rsidRDefault="00271876" w:rsidP="00231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</w:t>
      </w:r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 sú </w:t>
      </w:r>
      <w:proofErr w:type="spellStart"/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cookies</w:t>
      </w:r>
      <w:proofErr w:type="spellEnd"/>
    </w:p>
    <w:p w14:paraId="4AD9C8D4" w14:textId="77777777" w:rsidR="00BE33A9" w:rsidRPr="00BE33A9" w:rsidRDefault="00BE33A9" w:rsidP="00B26D9A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Cookies</w:t>
      </w:r>
      <w:proofErr w:type="spellEnd"/>
      <w:r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malé textové súbory, ktoré webová stránka pri jej prehliadaní ukladá vo vašom počítači alebo mobilnom zariadení. Rozlišujeme:</w:t>
      </w:r>
    </w:p>
    <w:p w14:paraId="1FFA3ACB" w14:textId="77777777" w:rsidR="00BE33A9" w:rsidRPr="00BE33A9" w:rsidRDefault="00BE33A9" w:rsidP="00BE33A9">
      <w:pPr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Relačné (dočasné):</w:t>
      </w:r>
      <w:r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Vymažú sa hneď po zatvorení prehliadača.</w:t>
      </w:r>
    </w:p>
    <w:p w14:paraId="5DAE460D" w14:textId="77777777" w:rsidR="00BE33A9" w:rsidRPr="00BE33A9" w:rsidRDefault="00BE33A9" w:rsidP="00BE33A9">
      <w:pPr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Trvalé:</w:t>
      </w:r>
      <w:r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Zostávajú v zariadení až do uplynutia ich platnosti alebo kým ich manuálne nevymažete.</w:t>
      </w:r>
    </w:p>
    <w:p w14:paraId="01C2456E" w14:textId="77777777" w:rsidR="00BE33A9" w:rsidRPr="00BE33A9" w:rsidRDefault="00BE33A9" w:rsidP="00BE33A9">
      <w:pPr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Vlastné (</w:t>
      </w:r>
      <w:proofErr w:type="spellStart"/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First</w:t>
      </w:r>
      <w:proofErr w:type="spellEnd"/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-party):</w:t>
      </w:r>
      <w:r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Nastavujeme ich priamo my.</w:t>
      </w:r>
    </w:p>
    <w:p w14:paraId="14EE453C" w14:textId="77777777" w:rsidR="00BE33A9" w:rsidRPr="00BE33A9" w:rsidRDefault="00BE33A9" w:rsidP="00BE33A9">
      <w:pPr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Tretích strán (</w:t>
      </w:r>
      <w:proofErr w:type="spellStart"/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Third</w:t>
      </w:r>
      <w:proofErr w:type="spellEnd"/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-party):</w:t>
      </w:r>
      <w:r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Nastavujú ich naši partneri (napr. Google, Facebook).</w:t>
      </w:r>
    </w:p>
    <w:p w14:paraId="4183CD1C" w14:textId="77777777" w:rsidR="00BE33A9" w:rsidRDefault="00BE33A9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997A603" w14:textId="17CD7EBD" w:rsidR="00231F3F" w:rsidRDefault="00231F3F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3</w:t>
      </w:r>
    </w:p>
    <w:p w14:paraId="74A60C88" w14:textId="32750A14" w:rsidR="00A17FA0" w:rsidRPr="00B85F24" w:rsidRDefault="00BE33A9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Kategórie </w:t>
      </w:r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 účely používania </w:t>
      </w:r>
      <w:proofErr w:type="spellStart"/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cookies</w:t>
      </w:r>
      <w:proofErr w:type="spellEnd"/>
    </w:p>
    <w:p w14:paraId="2FC0505C" w14:textId="77777777" w:rsidR="00BE33A9" w:rsidRPr="00BE33A9" w:rsidRDefault="00BE33A9" w:rsidP="00BE33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Na našich stránkach rozdeľujeme </w:t>
      </w:r>
      <w:proofErr w:type="spellStart"/>
      <w:r w:rsidRPr="00BE33A9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E33A9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podľa ich účelu:</w:t>
      </w:r>
    </w:p>
    <w:p w14:paraId="7FD7B727" w14:textId="77777777" w:rsidR="00BE33A9" w:rsidRPr="00BE33A9" w:rsidRDefault="00BE33A9" w:rsidP="00BE33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sk-SK"/>
        </w:rPr>
        <w:t>1. Nevyhnutné (Technické):</w:t>
      </w:r>
      <w:r w:rsidRPr="00BE33A9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Zabezpečujú základné funkcie webu (napr. navigácia, prístup k zabezpečeným častiam). Bez nich web nebude fungovať správne.</w:t>
      </w:r>
    </w:p>
    <w:p w14:paraId="119A5C4A" w14:textId="7B6AE020" w:rsidR="00BE33A9" w:rsidRPr="00BE33A9" w:rsidRDefault="00BE33A9" w:rsidP="00BE33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sk-SK"/>
        </w:rPr>
        <w:t>2. Analytické a štatistické:</w:t>
      </w:r>
      <w:r w:rsidRPr="00BE33A9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Pomáhajú nám pochopiť, ako návštevníci používajú web (napr. ktoré podstránky sú najčítanejšie). Údaje sú anonymizované.</w:t>
      </w:r>
    </w:p>
    <w:p w14:paraId="0810DAC3" w14:textId="77777777" w:rsidR="00A17FA0" w:rsidRDefault="00A17FA0" w:rsidP="00AE3A5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DB7048A" w14:textId="77777777" w:rsidR="00A17FA0" w:rsidRDefault="00A17FA0" w:rsidP="00A17FA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ABE09C" w14:textId="77777777" w:rsidR="00231F3F" w:rsidRDefault="00231F3F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4</w:t>
      </w:r>
    </w:p>
    <w:p w14:paraId="3CA3DB30" w14:textId="61E20F4C" w:rsidR="00BE33A9" w:rsidRPr="00BE33A9" w:rsidRDefault="00BE33A9" w:rsidP="00BE33A9">
      <w:pPr>
        <w:pStyle w:val="Odsekzoznamu"/>
        <w:shd w:val="clear" w:color="auto" w:fill="FFFFFF" w:themeFill="background1"/>
        <w:spacing w:after="0" w:line="240" w:lineRule="auto"/>
        <w:ind w:left="2408" w:firstLine="4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Správa súhlasov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BE33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nastavenia</w:t>
      </w:r>
    </w:p>
    <w:p w14:paraId="670C55E0" w14:textId="77777777" w:rsidR="00B26D9A" w:rsidRDefault="00B26D9A" w:rsidP="00B26D9A">
      <w:pPr>
        <w:pStyle w:val="Odsekzoznamu"/>
        <w:numPr>
          <w:ilvl w:val="0"/>
          <w:numId w:val="17"/>
        </w:numPr>
        <w:shd w:val="clear" w:color="auto" w:fill="FFFFFF" w:themeFill="background1"/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prvej návšteve sa zobrazí </w:t>
      </w:r>
      <w:proofErr w:type="spellStart"/>
      <w:r w:rsidRPr="00B26D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cookie</w:t>
      </w:r>
      <w:proofErr w:type="spellEnd"/>
      <w:r w:rsidRPr="00B26D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banner</w:t>
      </w:r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Predvolene sú všetky voliteľné </w:t>
      </w:r>
      <w:proofErr w:type="spellStart"/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vypnuté.</w:t>
      </w:r>
    </w:p>
    <w:p w14:paraId="4220E790" w14:textId="77777777" w:rsidR="00B26D9A" w:rsidRDefault="00B26D9A" w:rsidP="00B26D9A">
      <w:pPr>
        <w:pStyle w:val="Odsekzoznamu"/>
        <w:numPr>
          <w:ilvl w:val="0"/>
          <w:numId w:val="17"/>
        </w:numPr>
        <w:shd w:val="clear" w:color="auto" w:fill="FFFFFF" w:themeFill="background1"/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udeľujete aktívnym kliknutím na tlačidlo „Súhlasím“ alebo výberom konkrétnych kategórií.</w:t>
      </w:r>
    </w:p>
    <w:p w14:paraId="5CF0EFA7" w14:textId="67DDC6CF" w:rsidR="00B26D9A" w:rsidRPr="00B26D9A" w:rsidRDefault="00B26D9A" w:rsidP="00B26D9A">
      <w:pPr>
        <w:pStyle w:val="Odsekzoznamu"/>
        <w:numPr>
          <w:ilvl w:val="0"/>
          <w:numId w:val="17"/>
        </w:numPr>
        <w:shd w:val="clear" w:color="auto" w:fill="FFFFFF" w:themeFill="background1"/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D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Odvolanie súhlasu:</w:t>
      </w:r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Kedykoľvek môžete svoje preferencie zmeniť kliknutím na ikonu </w:t>
      </w:r>
      <w:proofErr w:type="spellStart"/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dolnom rohu stránky.</w:t>
      </w:r>
    </w:p>
    <w:p w14:paraId="122ADB67" w14:textId="77777777" w:rsidR="00271876" w:rsidRPr="00B85F24" w:rsidRDefault="00271876" w:rsidP="00226491">
      <w:p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8BE2EF" w14:textId="77777777" w:rsidR="00231F3F" w:rsidRDefault="00231F3F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5</w:t>
      </w:r>
    </w:p>
    <w:p w14:paraId="744D7094" w14:textId="34F7C6A1" w:rsidR="00231F3F" w:rsidRDefault="00271876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</w:t>
      </w:r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ontrola a mazanie </w:t>
      </w:r>
      <w:proofErr w:type="spellStart"/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cookies</w:t>
      </w:r>
      <w:proofErr w:type="spellEnd"/>
    </w:p>
    <w:p w14:paraId="68F69E4C" w14:textId="77777777" w:rsidR="00BE33A9" w:rsidRPr="00BE33A9" w:rsidRDefault="00BE33A9" w:rsidP="00BE33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Súbory </w:t>
      </w:r>
      <w:proofErr w:type="spellStart"/>
      <w:r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už sú uložené v zariadení, môžete kedykoľvek vymazať v nastaveniach svojho webového prehliadača:</w:t>
      </w:r>
    </w:p>
    <w:p w14:paraId="5823CA1C" w14:textId="77777777" w:rsidR="00BE33A9" w:rsidRPr="00BE33A9" w:rsidRDefault="00BE33A9" w:rsidP="00BE33A9">
      <w:pPr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7" w:tgtFrame="_blank" w:history="1">
        <w:r w:rsidRPr="00BE33A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Google Chrome</w:t>
        </w:r>
      </w:hyperlink>
    </w:p>
    <w:p w14:paraId="700D81B7" w14:textId="77777777" w:rsidR="00BE33A9" w:rsidRPr="00BE33A9" w:rsidRDefault="00BE33A9" w:rsidP="00BE33A9">
      <w:pPr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8" w:tgtFrame="_blank" w:history="1">
        <w:proofErr w:type="spellStart"/>
        <w:r w:rsidRPr="00BE33A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Mozilla</w:t>
        </w:r>
        <w:proofErr w:type="spellEnd"/>
        <w:r w:rsidRPr="00BE33A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Firefox</w:t>
        </w:r>
      </w:hyperlink>
    </w:p>
    <w:p w14:paraId="513638C0" w14:textId="77777777" w:rsidR="00BE33A9" w:rsidRPr="00BE33A9" w:rsidRDefault="00BE33A9" w:rsidP="00BE33A9">
      <w:pPr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9" w:tgtFrame="_blank" w:history="1">
        <w:r w:rsidRPr="00BE33A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Microsoft </w:t>
        </w:r>
        <w:proofErr w:type="spellStart"/>
        <w:r w:rsidRPr="00BE33A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Edge</w:t>
        </w:r>
        <w:proofErr w:type="spellEnd"/>
      </w:hyperlink>
    </w:p>
    <w:p w14:paraId="282BED8D" w14:textId="77777777" w:rsidR="00BE33A9" w:rsidRDefault="00BE33A9" w:rsidP="00BE33A9">
      <w:pPr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0" w:tgtFrame="_blank" w:history="1">
        <w:r w:rsidRPr="00BE33A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Safari (</w:t>
        </w:r>
        <w:proofErr w:type="spellStart"/>
        <w:r w:rsidRPr="00BE33A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iOS</w:t>
        </w:r>
        <w:proofErr w:type="spellEnd"/>
        <w:r w:rsidRPr="00BE33A9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)</w:t>
        </w:r>
      </w:hyperlink>
    </w:p>
    <w:p w14:paraId="0B574838" w14:textId="05185022" w:rsidR="00B26D9A" w:rsidRPr="00BE33A9" w:rsidRDefault="00B26D9A" w:rsidP="00B26D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Podrobné návody nájdete na stránkach podpory jednotlivých prehliadačov alebo na aboutcookies.org.</w:t>
      </w:r>
    </w:p>
    <w:p w14:paraId="13842771" w14:textId="77777777" w:rsidR="0065487F" w:rsidRDefault="0065487F" w:rsidP="00A17FA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FC48D8" w14:textId="77777777" w:rsidR="00231F3F" w:rsidRDefault="00231F3F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6</w:t>
      </w:r>
    </w:p>
    <w:p w14:paraId="24D6719D" w14:textId="7D2B2375" w:rsidR="00A17FA0" w:rsidRPr="00231F3F" w:rsidRDefault="00271876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</w:t>
      </w:r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lavné </w:t>
      </w:r>
      <w:proofErr w:type="spellStart"/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cookies</w:t>
      </w:r>
      <w:proofErr w:type="spellEnd"/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proofErr w:type="spellStart"/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cookies</w:t>
      </w:r>
      <w:proofErr w:type="spellEnd"/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tretích strán</w:t>
      </w:r>
    </w:p>
    <w:p w14:paraId="06EB925B" w14:textId="374D1A2A" w:rsidR="00BE33A9" w:rsidRDefault="00B26D9A" w:rsidP="00BE33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>Využívame služby partnerov ako</w:t>
      </w:r>
      <w:r w:rsidR="00BE33A9"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Google (</w:t>
      </w:r>
      <w:proofErr w:type="spellStart"/>
      <w:r w:rsidR="00BE33A9"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>Analytics</w:t>
      </w:r>
      <w:proofErr w:type="spellEnd"/>
      <w:r w:rsidR="00BE33A9"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BE33A9"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>Ads</w:t>
      </w:r>
      <w:proofErr w:type="spellEnd"/>
      <w:r w:rsidR="00BE33A9"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</w:t>
      </w:r>
      <w:proofErr w:type="spellStart"/>
      <w:r w:rsidR="00BE33A9"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>Meta</w:t>
      </w:r>
      <w:proofErr w:type="spellEnd"/>
      <w:r w:rsidR="00BE33A9" w:rsidRPr="00BE33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(Facebook Pixel). Tieto tretie strany môžu spracúvať údaje podľa vlastných zásad ochrany súkromia. Odporúčame vám oboznámiť sa so zásadami týchto partnerov v rámci nastavení vášho používateľského účtu u daného poskytovateľa.</w:t>
      </w:r>
    </w:p>
    <w:p w14:paraId="26DF7ACB" w14:textId="77777777" w:rsidR="00BE33A9" w:rsidRDefault="00BE33A9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5BE4F9" w14:textId="165A724C" w:rsidR="00231F3F" w:rsidRDefault="00231F3F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7</w:t>
      </w:r>
    </w:p>
    <w:p w14:paraId="2CB75A91" w14:textId="312F8DB3" w:rsidR="00A17FA0" w:rsidRPr="00231F3F" w:rsidRDefault="00271876" w:rsidP="00231F3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</w:t>
      </w:r>
      <w:r w:rsidR="00231F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meny a kontakt</w:t>
      </w:r>
    </w:p>
    <w:bookmarkEnd w:id="0"/>
    <w:p w14:paraId="3BFAD32B" w14:textId="0F07CA39" w:rsidR="00AE3A5A" w:rsidRDefault="00B26D9A" w:rsidP="00A17F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zásady pravidelne aktualizujeme. Aktuálna verzia je vždy zverejnená na tejto stránke. V prípade otázok nás kontaktujte na e-maile: </w:t>
      </w:r>
      <w:r w:rsidRPr="00B26D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info@mdfit.sk</w:t>
      </w:r>
      <w:r w:rsidRPr="00B26D9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sectPr w:rsidR="00AE3A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8FBD" w14:textId="77777777" w:rsidR="004E530B" w:rsidRDefault="004E530B" w:rsidP="00354E43">
      <w:pPr>
        <w:spacing w:after="0" w:line="240" w:lineRule="auto"/>
      </w:pPr>
      <w:r>
        <w:separator/>
      </w:r>
    </w:p>
  </w:endnote>
  <w:endnote w:type="continuationSeparator" w:id="0">
    <w:p w14:paraId="5EBE4231" w14:textId="77777777" w:rsidR="004E530B" w:rsidRDefault="004E530B" w:rsidP="0035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319420"/>
      <w:docPartObj>
        <w:docPartGallery w:val="Page Numbers (Bottom of Page)"/>
        <w:docPartUnique/>
      </w:docPartObj>
    </w:sdtPr>
    <w:sdtContent>
      <w:p w14:paraId="43DA069E" w14:textId="2357B6B7" w:rsidR="00A17FA0" w:rsidRDefault="00A17FA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E48E18" w14:textId="77777777" w:rsidR="00354E43" w:rsidRDefault="00354E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76B1" w14:textId="77777777" w:rsidR="004E530B" w:rsidRDefault="004E530B" w:rsidP="00354E43">
      <w:pPr>
        <w:spacing w:after="0" w:line="240" w:lineRule="auto"/>
      </w:pPr>
      <w:r>
        <w:separator/>
      </w:r>
    </w:p>
  </w:footnote>
  <w:footnote w:type="continuationSeparator" w:id="0">
    <w:p w14:paraId="7EC4A5D1" w14:textId="77777777" w:rsidR="004E530B" w:rsidRDefault="004E530B" w:rsidP="0035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B3C"/>
    <w:multiLevelType w:val="hybridMultilevel"/>
    <w:tmpl w:val="11F896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4FAE"/>
    <w:multiLevelType w:val="multilevel"/>
    <w:tmpl w:val="003A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611F9"/>
    <w:multiLevelType w:val="hybridMultilevel"/>
    <w:tmpl w:val="03CE52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430F"/>
    <w:multiLevelType w:val="hybridMultilevel"/>
    <w:tmpl w:val="DD9EB1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3468"/>
    <w:multiLevelType w:val="multilevel"/>
    <w:tmpl w:val="83E6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F2F9C"/>
    <w:multiLevelType w:val="hybridMultilevel"/>
    <w:tmpl w:val="57689B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313C"/>
    <w:multiLevelType w:val="hybridMultilevel"/>
    <w:tmpl w:val="81449C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5C74"/>
    <w:multiLevelType w:val="hybridMultilevel"/>
    <w:tmpl w:val="1F4A9A0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EF0A23"/>
    <w:multiLevelType w:val="hybridMultilevel"/>
    <w:tmpl w:val="B1FE0FE2"/>
    <w:lvl w:ilvl="0" w:tplc="FC90E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28BF"/>
    <w:multiLevelType w:val="hybridMultilevel"/>
    <w:tmpl w:val="B3C05E3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8711D59"/>
    <w:multiLevelType w:val="hybridMultilevel"/>
    <w:tmpl w:val="9DFC6D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263CD"/>
    <w:multiLevelType w:val="hybridMultilevel"/>
    <w:tmpl w:val="6BD0AC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111E8"/>
    <w:multiLevelType w:val="hybridMultilevel"/>
    <w:tmpl w:val="8F2AAE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32CF8"/>
    <w:multiLevelType w:val="hybridMultilevel"/>
    <w:tmpl w:val="3C3C4B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01CE0"/>
    <w:multiLevelType w:val="hybridMultilevel"/>
    <w:tmpl w:val="FBA0D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07013"/>
    <w:multiLevelType w:val="multilevel"/>
    <w:tmpl w:val="CC10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F23C4"/>
    <w:multiLevelType w:val="hybridMultilevel"/>
    <w:tmpl w:val="EEEA097C"/>
    <w:lvl w:ilvl="0" w:tplc="D5FCDD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81441">
    <w:abstractNumId w:val="14"/>
  </w:num>
  <w:num w:numId="2" w16cid:durableId="2111965495">
    <w:abstractNumId w:val="16"/>
  </w:num>
  <w:num w:numId="3" w16cid:durableId="798762882">
    <w:abstractNumId w:val="6"/>
  </w:num>
  <w:num w:numId="4" w16cid:durableId="224489393">
    <w:abstractNumId w:val="5"/>
  </w:num>
  <w:num w:numId="5" w16cid:durableId="1873568366">
    <w:abstractNumId w:val="3"/>
  </w:num>
  <w:num w:numId="6" w16cid:durableId="326633687">
    <w:abstractNumId w:val="10"/>
  </w:num>
  <w:num w:numId="7" w16cid:durableId="1676573798">
    <w:abstractNumId w:val="7"/>
  </w:num>
  <w:num w:numId="8" w16cid:durableId="147133199">
    <w:abstractNumId w:val="12"/>
  </w:num>
  <w:num w:numId="9" w16cid:durableId="1831670942">
    <w:abstractNumId w:val="11"/>
  </w:num>
  <w:num w:numId="10" w16cid:durableId="1545865918">
    <w:abstractNumId w:val="9"/>
  </w:num>
  <w:num w:numId="11" w16cid:durableId="1226258435">
    <w:abstractNumId w:val="8"/>
  </w:num>
  <w:num w:numId="12" w16cid:durableId="362875111">
    <w:abstractNumId w:val="1"/>
  </w:num>
  <w:num w:numId="13" w16cid:durableId="864056078">
    <w:abstractNumId w:val="15"/>
  </w:num>
  <w:num w:numId="14" w16cid:durableId="1475872278">
    <w:abstractNumId w:val="13"/>
  </w:num>
  <w:num w:numId="15" w16cid:durableId="1918056838">
    <w:abstractNumId w:val="4"/>
  </w:num>
  <w:num w:numId="16" w16cid:durableId="1378165254">
    <w:abstractNumId w:val="2"/>
  </w:num>
  <w:num w:numId="17" w16cid:durableId="42461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76"/>
    <w:rsid w:val="000050E8"/>
    <w:rsid w:val="000133BF"/>
    <w:rsid w:val="00074C08"/>
    <w:rsid w:val="00110204"/>
    <w:rsid w:val="001B34BA"/>
    <w:rsid w:val="00201B5F"/>
    <w:rsid w:val="00226491"/>
    <w:rsid w:val="00231F3F"/>
    <w:rsid w:val="00256761"/>
    <w:rsid w:val="00271876"/>
    <w:rsid w:val="0027611B"/>
    <w:rsid w:val="00291250"/>
    <w:rsid w:val="0030052E"/>
    <w:rsid w:val="00312156"/>
    <w:rsid w:val="00323A0C"/>
    <w:rsid w:val="00347F5F"/>
    <w:rsid w:val="00354E43"/>
    <w:rsid w:val="003C66F3"/>
    <w:rsid w:val="0043758E"/>
    <w:rsid w:val="004573CF"/>
    <w:rsid w:val="004B5B08"/>
    <w:rsid w:val="004E530B"/>
    <w:rsid w:val="004F638B"/>
    <w:rsid w:val="0053679A"/>
    <w:rsid w:val="00584907"/>
    <w:rsid w:val="0059260E"/>
    <w:rsid w:val="005B3216"/>
    <w:rsid w:val="00635981"/>
    <w:rsid w:val="00642935"/>
    <w:rsid w:val="00652DBD"/>
    <w:rsid w:val="0065487F"/>
    <w:rsid w:val="00673A5F"/>
    <w:rsid w:val="00692469"/>
    <w:rsid w:val="006A23DC"/>
    <w:rsid w:val="006C1DFA"/>
    <w:rsid w:val="006F32BF"/>
    <w:rsid w:val="00700B26"/>
    <w:rsid w:val="00705355"/>
    <w:rsid w:val="0077227D"/>
    <w:rsid w:val="007C750E"/>
    <w:rsid w:val="00837316"/>
    <w:rsid w:val="008571F3"/>
    <w:rsid w:val="008F0B9F"/>
    <w:rsid w:val="00916905"/>
    <w:rsid w:val="00A17FA0"/>
    <w:rsid w:val="00A44F13"/>
    <w:rsid w:val="00A5176F"/>
    <w:rsid w:val="00AE3A5A"/>
    <w:rsid w:val="00B26D9A"/>
    <w:rsid w:val="00B37F26"/>
    <w:rsid w:val="00B71E04"/>
    <w:rsid w:val="00B80EAF"/>
    <w:rsid w:val="00B85F24"/>
    <w:rsid w:val="00BE33A9"/>
    <w:rsid w:val="00C80FAE"/>
    <w:rsid w:val="00D07213"/>
    <w:rsid w:val="00DC656C"/>
    <w:rsid w:val="00DF6204"/>
    <w:rsid w:val="00E529DB"/>
    <w:rsid w:val="00F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AF84"/>
  <w15:chartTrackingRefBased/>
  <w15:docId w15:val="{BA2DC0DD-8353-4D1C-9063-9DAEA7AE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204"/>
  </w:style>
  <w:style w:type="paragraph" w:styleId="Nadpis1">
    <w:name w:val="heading 1"/>
    <w:basedOn w:val="Normlny"/>
    <w:link w:val="Nadpis1Char"/>
    <w:uiPriority w:val="9"/>
    <w:qFormat/>
    <w:rsid w:val="00271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6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187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71876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7187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37316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6C1DFA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26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5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E43"/>
  </w:style>
  <w:style w:type="paragraph" w:styleId="Pta">
    <w:name w:val="footer"/>
    <w:basedOn w:val="Normlny"/>
    <w:link w:val="PtaChar"/>
    <w:uiPriority w:val="99"/>
    <w:unhideWhenUsed/>
    <w:rsid w:val="0035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support.mozilla.org/sk/kb/povolenie-a-zakazanie-cook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647?hl=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upport.apple.com/sk-sk/HT201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support.microsoft.com/sk-sk/microsoft-edge/odstr%C3%A1nenie-s%C3%BAborov-cookie-v-prehliada%C4%8Di-microsoft-edge-63947406-40ac-c3b8-57b9-2a346d299de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14</cp:revision>
  <cp:lastPrinted>2022-02-09T11:57:00Z</cp:lastPrinted>
  <dcterms:created xsi:type="dcterms:W3CDTF">2024-03-14T07:58:00Z</dcterms:created>
  <dcterms:modified xsi:type="dcterms:W3CDTF">2026-04-07T11:20:00Z</dcterms:modified>
</cp:coreProperties>
</file>